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Ind w:w="-421" w:type="dxa"/>
        <w:tblLook w:val="04A0" w:firstRow="1" w:lastRow="0" w:firstColumn="1" w:lastColumn="0" w:noHBand="0" w:noVBand="1"/>
      </w:tblPr>
      <w:tblGrid>
        <w:gridCol w:w="4019"/>
        <w:gridCol w:w="475"/>
        <w:gridCol w:w="236"/>
        <w:gridCol w:w="239"/>
        <w:gridCol w:w="518"/>
        <w:gridCol w:w="607"/>
        <w:gridCol w:w="405"/>
        <w:gridCol w:w="680"/>
        <w:gridCol w:w="279"/>
        <w:gridCol w:w="1014"/>
        <w:gridCol w:w="1417"/>
      </w:tblGrid>
      <w:tr w:rsidR="009F2394" w:rsidRPr="00564E30" w:rsidTr="002C0929">
        <w:trPr>
          <w:trHeight w:val="1106"/>
        </w:trPr>
        <w:tc>
          <w:tcPr>
            <w:tcW w:w="9889" w:type="dxa"/>
            <w:gridSpan w:val="11"/>
            <w:shd w:val="clear" w:color="auto" w:fill="auto"/>
            <w:vAlign w:val="bottom"/>
            <w:hideMark/>
          </w:tcPr>
          <w:p w:rsidR="009F2394" w:rsidRPr="00564E30" w:rsidRDefault="009F2394" w:rsidP="002C0929">
            <w:pPr>
              <w:jc w:val="right"/>
            </w:pPr>
            <w:r w:rsidRPr="00564E30">
              <w:t>Приложение 6 (Приложение 8.1)</w:t>
            </w:r>
          </w:p>
          <w:p w:rsidR="009F2394" w:rsidRPr="00564E30" w:rsidRDefault="009F2394" w:rsidP="002C0929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9F2394" w:rsidRPr="00564E30" w:rsidRDefault="009F2394" w:rsidP="002C0929">
            <w:pPr>
              <w:jc w:val="right"/>
            </w:pPr>
            <w:r w:rsidRPr="00564E30">
              <w:t xml:space="preserve">от 24 сентября 2020 года № </w:t>
            </w:r>
            <w:r>
              <w:t>79</w:t>
            </w:r>
            <w:r w:rsidRPr="00564E30">
              <w:t>-р</w:t>
            </w:r>
          </w:p>
        </w:tc>
      </w:tr>
      <w:tr w:rsidR="009F2394" w:rsidRPr="00564E30" w:rsidTr="002C0929">
        <w:trPr>
          <w:trHeight w:val="300"/>
        </w:trPr>
        <w:tc>
          <w:tcPr>
            <w:tcW w:w="4019" w:type="dxa"/>
            <w:shd w:val="clear" w:color="auto" w:fill="auto"/>
            <w:vAlign w:val="bottom"/>
            <w:hideMark/>
          </w:tcPr>
          <w:p w:rsidR="009F2394" w:rsidRPr="00564E30" w:rsidRDefault="009F2394" w:rsidP="002C0929">
            <w:pPr>
              <w:jc w:val="right"/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4" w:type="dxa"/>
            <w:gridSpan w:val="3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rPr>
                <w:sz w:val="20"/>
                <w:szCs w:val="20"/>
              </w:rPr>
            </w:pPr>
          </w:p>
        </w:tc>
      </w:tr>
      <w:tr w:rsidR="009F2394" w:rsidRPr="00564E30" w:rsidTr="002C0929">
        <w:trPr>
          <w:trHeight w:val="869"/>
        </w:trPr>
        <w:tc>
          <w:tcPr>
            <w:tcW w:w="9889" w:type="dxa"/>
            <w:gridSpan w:val="11"/>
            <w:shd w:val="clear" w:color="auto" w:fill="auto"/>
            <w:vAlign w:val="bottom"/>
            <w:hideMark/>
          </w:tcPr>
          <w:p w:rsidR="009F2394" w:rsidRDefault="009F2394" w:rsidP="002C0929">
            <w:pPr>
              <w:jc w:val="center"/>
              <w:rPr>
                <w:b/>
                <w:bCs/>
              </w:rPr>
            </w:pPr>
            <w:r w:rsidRPr="00564E30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</w:t>
            </w:r>
          </w:p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  <w:r w:rsidRPr="00564E30">
              <w:rPr>
                <w:b/>
                <w:bCs/>
              </w:rPr>
              <w:t xml:space="preserve"> на плановый период 2021-2022 годов</w:t>
            </w:r>
          </w:p>
        </w:tc>
      </w:tr>
      <w:tr w:rsidR="009F2394" w:rsidRPr="00564E30" w:rsidTr="002C0929">
        <w:trPr>
          <w:trHeight w:val="415"/>
        </w:trPr>
        <w:tc>
          <w:tcPr>
            <w:tcW w:w="4019" w:type="dxa"/>
            <w:shd w:val="clear" w:color="auto" w:fill="auto"/>
            <w:vAlign w:val="bottom"/>
            <w:hideMark/>
          </w:tcPr>
          <w:p w:rsidR="009F2394" w:rsidRPr="00564E30" w:rsidRDefault="009F2394" w:rsidP="002C09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shd w:val="clear" w:color="auto" w:fill="auto"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4" w:type="dxa"/>
            <w:gridSpan w:val="3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shd w:val="clear" w:color="auto" w:fill="auto"/>
            <w:noWrap/>
            <w:vAlign w:val="bottom"/>
            <w:hideMark/>
          </w:tcPr>
          <w:p w:rsidR="009F2394" w:rsidRPr="00564E30" w:rsidRDefault="009F2394" w:rsidP="002C0929">
            <w:pPr>
              <w:jc w:val="right"/>
            </w:pPr>
            <w:r w:rsidRPr="00564E30">
              <w:t>тыс. рублей</w:t>
            </w:r>
          </w:p>
        </w:tc>
      </w:tr>
      <w:tr w:rsidR="009F2394" w:rsidRPr="00D35EBC" w:rsidTr="002C0929">
        <w:trPr>
          <w:trHeight w:val="585"/>
        </w:trPr>
        <w:tc>
          <w:tcPr>
            <w:tcW w:w="4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Раздел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Подраздел</w:t>
            </w:r>
          </w:p>
        </w:tc>
        <w:tc>
          <w:tcPr>
            <w:tcW w:w="1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Целевая статья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Вид расходов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Сумма</w:t>
            </w:r>
          </w:p>
        </w:tc>
      </w:tr>
      <w:tr w:rsidR="009F2394" w:rsidRPr="00D35EBC" w:rsidTr="002C0929">
        <w:trPr>
          <w:trHeight w:val="645"/>
        </w:trPr>
        <w:tc>
          <w:tcPr>
            <w:tcW w:w="4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394" w:rsidRPr="00D35EBC" w:rsidRDefault="009F2394" w:rsidP="002C0929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394" w:rsidRPr="00D35EBC" w:rsidRDefault="009F2394" w:rsidP="002C0929"/>
        </w:tc>
        <w:tc>
          <w:tcPr>
            <w:tcW w:w="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394" w:rsidRPr="00D35EBC" w:rsidRDefault="009F2394" w:rsidP="002C0929"/>
        </w:tc>
        <w:tc>
          <w:tcPr>
            <w:tcW w:w="1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394" w:rsidRPr="00D35EBC" w:rsidRDefault="009F2394" w:rsidP="002C0929"/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394" w:rsidRPr="00D35EBC" w:rsidRDefault="009F2394" w:rsidP="002C0929"/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2022 год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949 334,1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1 058 529,0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21 443,4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42 323,2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927 890,7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1 016 205,8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180 494,0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181 838,2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4 834,0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4 959,0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4 959,0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91.0.00.81010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4 959,0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91.0.00.81010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4 959,0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25 061,7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25 526,2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25 061,7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25 526,2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4 972,1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5 020,9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4 972,1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5 020,9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4 972,1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5 020,9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20 089,6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20 505,3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92.2.00.81010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20 089,6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20 505,3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92.2.00.81010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19 367,7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19 704,3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92.2.00.81010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801,0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73 254,3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73 391,5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73 254,3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73 391,5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73 254,3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73 391,5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73 254,3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73 391,5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72 263,3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72 572,7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818,8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125,1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125,1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95.0.00.51200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125,1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95.0.00.51200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125,1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51 237,7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51 831,6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Муниципальная программа "Управление финансами в </w:t>
            </w:r>
            <w:r w:rsidRPr="00D35EBC">
              <w:lastRenderedPageBreak/>
              <w:t>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lastRenderedPageBreak/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32 189,0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32 610,6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32 189,0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32 610,6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30 857,9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31 232,9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1 331,1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1 377,7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825,7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825,7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825,7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360,4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465,3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18 220,6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18 395,3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93.0.00.81010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9 036,0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9 210,7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93.0.00.81010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8 233,4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8 385,7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93.0.00.81010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825,0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93.0.00.99110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9 184,6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9 184,6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93.0.00.99110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9 176,6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9 184,6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93.0.00.99110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5 000,0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5 000,0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90.0.00.80010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5 000,0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90.0.00.80010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800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5 000,0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21 106,3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21 004,8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16 217,4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16 403,7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15 005,8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15 154,7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15 005,8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15 154,7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14 435,1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14 677,7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477,0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54,1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31.2.00.81120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54,1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31.2.00.81120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54,1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107,5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107,5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107,5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31.5.00.00000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1 056,2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1 087,4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31.5.00.81060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1 056,2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1 087,4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31.5.00.81060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995,4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31.5.00.81060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92,0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1 272,5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1 272,5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1 272,5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1 272,5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3 328,6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98.0.00.81040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300,0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98.0.00.81040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800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300,0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98.0.00.81060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3 028,6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98.0.00.81060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3 028,6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21 657,1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26 093,4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21 567,1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26 003,4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21 567,1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26 003,4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1 309,9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1 362,3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1 309,9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1 362,3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4 320,2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4 320,2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3 473,5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5 881,5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33.0.00.82080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3 473,5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5 881,5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12 485,2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14 389,4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12 485,2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14 389,4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540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12 485,2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14 389,4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33.0.00.89300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22 255,7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24 762,8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7 208,5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9 113,7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7 208,5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9 113,7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7 208,5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9 113,7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32.2.00.86020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3 998,4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5 775,4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32.2.00.86020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3 998,4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5 775,4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3 210,1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3 338,3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3 210,1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3 338,3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15 047,2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15 649,1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15 047,2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15 649,1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15 047,2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15 649,1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15 047,2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15 649,1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32.2.00.89220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15 047,2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15 649,1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410 658,9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489 628,4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36 788,0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25 743,9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36 788,0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25 743,9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35.0.00.86010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11 247,7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35.0.00.86010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400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11 247,7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Иные межбюджетные трансферты в рамках Муниципальной программы "Строительство (приобретение) и </w:t>
            </w:r>
            <w:r w:rsidRPr="00D35EBC">
              <w:lastRenderedPageBreak/>
              <w:t>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lastRenderedPageBreak/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35.0.00.89210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25 540,3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25 743,9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35.0.00.89210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25 540,3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25 743,9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237 079,1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323 375,1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149 075,7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146 807,3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15 243,2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7 621,6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32.3.00.86030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15 243,2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7 621,6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32.3.00.86030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800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15 243,2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7 621,6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908,9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32.4.00.89240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908,9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32.4.00.89240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908,9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132 958,5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138 276,8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66 619,2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69 284,0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32.5.00.86050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800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66 619,2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69 284,0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66 339,3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68 992,8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66 339,3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68 992,8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85 697,0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34.0.G5.52430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85 697,0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34.0.G5.52430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400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85 697,0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lastRenderedPageBreak/>
              <w:t xml:space="preserve">Муниципальная подпрограмма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37 364,9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37 649,7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36.0.00.86060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30 878,5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33 898,3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36.0.00.86060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400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11 164,9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11 734,3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36.0.00.86060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800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19 713,6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22 164,0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36.0.00.89260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6 486,4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3 751,4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36.0.00.89260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6 486,4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3 751,4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50 638,5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53 221,1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37.0.00.79500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49 119,3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51 624,5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37.0.00.79500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400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49 119,3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51 624,5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Расходы районного бюджета на мероприятия, </w:t>
            </w:r>
            <w:proofErr w:type="spellStart"/>
            <w:r w:rsidRPr="00D35EBC">
              <w:t>софинансируемые</w:t>
            </w:r>
            <w:proofErr w:type="spellEnd"/>
            <w:r w:rsidRPr="00D35EBC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37.0.00.S9500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1 519,2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1 596,6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37.0.00.S9500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400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1 519,2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1 596,6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50 783,4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52 730,1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50 783,4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52 730,1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50 783,4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52 730,1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</w:t>
            </w:r>
            <w:r w:rsidRPr="00D35EBC">
              <w:lastRenderedPageBreak/>
              <w:t xml:space="preserve">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lastRenderedPageBreak/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50 783,4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52 730,1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32.5.00.89250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50 783,4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52 730,1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86 008,4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87 779,3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83 041,7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83 041,7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83 041,7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52 025,7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53 106,0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27 529,6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28 121,2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31.3.00.80020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800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1 897,7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1 814,5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4 555,4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4 737,6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98.0.00.89610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4 555,4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4 737,6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98.0.00.89610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4 555,4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4 737,6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2 988,3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3 248,3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2 988,3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3 248,3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2 916,4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95.0.00.79260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2 916,4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95.0.00.79260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2 592,4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2 839,4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95.0.00.79260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77,0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331,9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331,9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331,9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-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15 582,9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15 700,3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14 355,1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14 355,1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14 355,1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14 355,1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D35EBC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31.1.00.84010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11 269,8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11 269,8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31.1.00.84010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11 269,8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11 269,8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D35EBC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3 085,3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31.1.00.84020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3 085,3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1 227,8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1 345,2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1 345,2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98.0.00.84030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982,8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98.0.00.84030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982,8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</w:t>
            </w:r>
            <w:r w:rsidRPr="00D35EBC">
              <w:lastRenderedPageBreak/>
              <w:t>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lastRenderedPageBreak/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98.0.00.84040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362,4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98.0.00.84040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362,4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3 310,8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3 443,2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3 310,8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3 443,2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3 443,2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3 310,8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3 443,2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3 443,2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31.4.00.81050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200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3 310,8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3 443,2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270 943,0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271 491,2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73 150,8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77 881,0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77 881,0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30.0.00.89110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77 881,0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30.0.00.89110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73 150,8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77 881,0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118 100,8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111 780,0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118 100,8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111 780,0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30.0.00.89120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118 100,8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111 780,0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30.0.00.89120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118 100,8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111 780,0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rPr>
                <w:b/>
                <w:bCs/>
              </w:rPr>
            </w:pPr>
            <w:r w:rsidRPr="00D35EB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  <w:rPr>
                <w:b/>
                <w:bCs/>
              </w:rPr>
            </w:pPr>
            <w:r w:rsidRPr="00D35EBC">
              <w:rPr>
                <w:b/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79 691,4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  <w:rPr>
                <w:b/>
                <w:bCs/>
              </w:rPr>
            </w:pPr>
            <w:r w:rsidRPr="00D35EBC">
              <w:rPr>
                <w:b/>
                <w:bCs/>
              </w:rPr>
              <w:t>81 830,2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394" w:rsidRPr="00D35EBC" w:rsidRDefault="009F2394" w:rsidP="002C0929">
            <w:r w:rsidRPr="00D35EBC">
              <w:t xml:space="preserve">Муниципальная программа "Развитие административной системы местного самоуправления муниципального </w:t>
            </w:r>
            <w:r w:rsidRPr="00D35EBC">
              <w:lastRenderedPageBreak/>
              <w:t>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lastRenderedPageBreak/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79 691,4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81 830,2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31.6.00.00000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79 691,4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81 830,2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31.6.00.89400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79 691,4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81 830,2</w:t>
            </w:r>
          </w:p>
        </w:tc>
      </w:tr>
      <w:tr w:rsidR="009F2394" w:rsidRPr="00D35EBC" w:rsidTr="002C0929">
        <w:trPr>
          <w:trHeight w:val="20"/>
        </w:trPr>
        <w:tc>
          <w:tcPr>
            <w:tcW w:w="4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r w:rsidRPr="00D35EB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31.6.00.89400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394" w:rsidRPr="00D35EBC" w:rsidRDefault="009F2394" w:rsidP="002C0929">
            <w:pPr>
              <w:jc w:val="center"/>
            </w:pPr>
            <w:r w:rsidRPr="00D35EBC">
              <w:t>500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79 691,4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394" w:rsidRPr="00D35EBC" w:rsidRDefault="009F2394" w:rsidP="002C0929">
            <w:pPr>
              <w:jc w:val="right"/>
            </w:pPr>
            <w:r w:rsidRPr="00D35EBC">
              <w:t>81 830,2</w:t>
            </w:r>
          </w:p>
        </w:tc>
      </w:tr>
    </w:tbl>
    <w:p w:rsidR="002836C0" w:rsidRDefault="009F239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394"/>
    <w:rsid w:val="009F239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CEF79-DAB6-4C35-B500-DF2FBF53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39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3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23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23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9F239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F23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F23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9F239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9F239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9F23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239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F23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239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F239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F2394"/>
    <w:rPr>
      <w:color w:val="800080"/>
      <w:u w:val="single"/>
    </w:rPr>
  </w:style>
  <w:style w:type="paragraph" w:customStyle="1" w:styleId="xl69">
    <w:name w:val="xl69"/>
    <w:basedOn w:val="a"/>
    <w:rsid w:val="009F239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9F239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9F23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9F239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9F239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9F23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9F23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9F23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9F23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9F239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9F23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9F23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9F23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F239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F23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F23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F23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F23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F239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F23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9F239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F239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F23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239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F23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9F239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9F2394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9F2394"/>
  </w:style>
  <w:style w:type="paragraph" w:customStyle="1" w:styleId="ConsPlusNormal">
    <w:name w:val="ConsPlusNormal"/>
    <w:rsid w:val="009F23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F2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9F2394"/>
  </w:style>
  <w:style w:type="numbering" w:customStyle="1" w:styleId="3">
    <w:name w:val="Нет списка3"/>
    <w:next w:val="a2"/>
    <w:uiPriority w:val="99"/>
    <w:semiHidden/>
    <w:unhideWhenUsed/>
    <w:rsid w:val="009F2394"/>
  </w:style>
  <w:style w:type="numbering" w:customStyle="1" w:styleId="4">
    <w:name w:val="Нет списка4"/>
    <w:next w:val="a2"/>
    <w:uiPriority w:val="99"/>
    <w:semiHidden/>
    <w:unhideWhenUsed/>
    <w:rsid w:val="009F2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3846</Words>
  <Characters>21926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2020-09-28T05:35:00Z</dcterms:created>
  <dcterms:modified xsi:type="dcterms:W3CDTF">2020-09-28T05:35:00Z</dcterms:modified>
</cp:coreProperties>
</file>